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16D9" w14:textId="77777777" w:rsidR="00991608" w:rsidRPr="00B70C7B" w:rsidRDefault="00991608" w:rsidP="00991608">
      <w:pPr>
        <w:jc w:val="center"/>
        <w:rPr>
          <w:rFonts w:ascii="Arial Nova" w:hAnsi="Arial Nova"/>
          <w:b/>
          <w:color w:val="0000FF"/>
          <w:sz w:val="28"/>
          <w:szCs w:val="20"/>
        </w:rPr>
      </w:pPr>
      <w:r w:rsidRPr="00B70C7B">
        <w:rPr>
          <w:rFonts w:ascii="Arial Nova" w:hAnsi="Arial Nova"/>
          <w:b/>
          <w:color w:val="0000FF"/>
          <w:sz w:val="28"/>
        </w:rPr>
        <w:t>Správní rada</w:t>
      </w:r>
    </w:p>
    <w:p w14:paraId="4C1B3136" w14:textId="77777777" w:rsidR="00991608" w:rsidRPr="00B70C7B" w:rsidRDefault="00991608" w:rsidP="00991608">
      <w:pPr>
        <w:jc w:val="center"/>
        <w:rPr>
          <w:rFonts w:ascii="Arial Nova" w:hAnsi="Arial Nova"/>
          <w:b/>
          <w:color w:val="0000FF"/>
          <w:sz w:val="28"/>
          <w:szCs w:val="20"/>
        </w:rPr>
      </w:pPr>
      <w:r w:rsidRPr="00B70C7B">
        <w:rPr>
          <w:rFonts w:ascii="Arial Nova" w:hAnsi="Arial Nova"/>
          <w:b/>
          <w:color w:val="0000FF"/>
          <w:sz w:val="28"/>
        </w:rPr>
        <w:t>Svazku obcí pro vodovody a kanalizace</w:t>
      </w:r>
    </w:p>
    <w:p w14:paraId="4A3BCF2A" w14:textId="77777777" w:rsidR="00991608" w:rsidRDefault="00991608" w:rsidP="00991608">
      <w:pPr>
        <w:jc w:val="center"/>
        <w:rPr>
          <w:rFonts w:ascii="Arial Nova" w:hAnsi="Arial Nova"/>
          <w:b/>
          <w:color w:val="0000FF"/>
          <w:sz w:val="28"/>
        </w:rPr>
      </w:pPr>
      <w:r w:rsidRPr="00B70C7B">
        <w:rPr>
          <w:rFonts w:ascii="Arial Nova" w:hAnsi="Arial Nova"/>
          <w:b/>
          <w:color w:val="0000FF"/>
          <w:sz w:val="28"/>
        </w:rPr>
        <w:t>Pod Anenskou 149, Příbram IV.</w:t>
      </w:r>
    </w:p>
    <w:p w14:paraId="73876355" w14:textId="77777777" w:rsidR="00991608" w:rsidRPr="00B70C7B" w:rsidRDefault="00991608" w:rsidP="00991608">
      <w:pPr>
        <w:jc w:val="center"/>
        <w:rPr>
          <w:rFonts w:ascii="Arial Nova" w:hAnsi="Arial Nova"/>
          <w:b/>
          <w:color w:val="0000FF"/>
          <w:sz w:val="28"/>
        </w:rPr>
      </w:pPr>
    </w:p>
    <w:p w14:paraId="2BFAB55B" w14:textId="77777777" w:rsidR="00991608" w:rsidRDefault="00991608" w:rsidP="00991608">
      <w:pPr>
        <w:jc w:val="center"/>
        <w:rPr>
          <w:rFonts w:ascii="Arial Nova" w:hAnsi="Arial Nova"/>
          <w:b/>
          <w:iCs/>
          <w:sz w:val="36"/>
          <w:szCs w:val="36"/>
        </w:rPr>
      </w:pPr>
      <w:r w:rsidRPr="00E04436">
        <w:rPr>
          <w:rFonts w:ascii="Arial Nova" w:hAnsi="Arial Nova"/>
          <w:b/>
          <w:iCs/>
          <w:sz w:val="36"/>
          <w:szCs w:val="36"/>
        </w:rPr>
        <w:t>s v o l á v</w:t>
      </w:r>
      <w:r>
        <w:rPr>
          <w:rFonts w:ascii="Arial Nova" w:hAnsi="Arial Nova"/>
          <w:b/>
          <w:iCs/>
          <w:sz w:val="36"/>
          <w:szCs w:val="36"/>
        </w:rPr>
        <w:t> </w:t>
      </w:r>
      <w:r w:rsidRPr="00E04436">
        <w:rPr>
          <w:rFonts w:ascii="Arial Nova" w:hAnsi="Arial Nova"/>
          <w:b/>
          <w:iCs/>
          <w:sz w:val="36"/>
          <w:szCs w:val="36"/>
        </w:rPr>
        <w:t>á</w:t>
      </w:r>
    </w:p>
    <w:p w14:paraId="4C0C391A" w14:textId="77777777" w:rsidR="00991608" w:rsidRPr="00E04436" w:rsidRDefault="00991608" w:rsidP="00991608">
      <w:pPr>
        <w:jc w:val="center"/>
        <w:rPr>
          <w:rFonts w:ascii="Arial Nova" w:hAnsi="Arial Nova"/>
          <w:b/>
          <w:iCs/>
          <w:sz w:val="20"/>
          <w:szCs w:val="20"/>
        </w:rPr>
      </w:pPr>
    </w:p>
    <w:p w14:paraId="0BF77A82" w14:textId="77777777" w:rsidR="00991608" w:rsidRPr="00AE0501" w:rsidRDefault="00991608" w:rsidP="00991608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AE0501">
        <w:rPr>
          <w:rFonts w:ascii="Arial Nova" w:hAnsi="Arial Nova"/>
          <w:b/>
          <w:bCs/>
          <w:sz w:val="28"/>
          <w:szCs w:val="28"/>
        </w:rPr>
        <w:t xml:space="preserve">řádnou valnou hromadu, </w:t>
      </w:r>
    </w:p>
    <w:p w14:paraId="32F12456" w14:textId="290D65EF" w:rsidR="009B1D95" w:rsidRDefault="00991608" w:rsidP="009B1D95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AE0501">
        <w:rPr>
          <w:rFonts w:ascii="Arial Nova" w:hAnsi="Arial Nova"/>
          <w:b/>
          <w:bCs/>
          <w:sz w:val="28"/>
          <w:szCs w:val="28"/>
        </w:rPr>
        <w:t xml:space="preserve">která se bude </w:t>
      </w:r>
      <w:r w:rsidR="009B1D95" w:rsidRPr="00AE0501">
        <w:rPr>
          <w:rFonts w:ascii="Arial Nova" w:hAnsi="Arial Nova"/>
          <w:b/>
          <w:bCs/>
          <w:sz w:val="28"/>
          <w:szCs w:val="28"/>
        </w:rPr>
        <w:t xml:space="preserve">konat </w:t>
      </w:r>
      <w:r w:rsidR="009B1D95">
        <w:rPr>
          <w:rFonts w:ascii="Arial Nova" w:hAnsi="Arial Nova"/>
          <w:b/>
          <w:bCs/>
          <w:sz w:val="28"/>
          <w:szCs w:val="28"/>
        </w:rPr>
        <w:t>na Obecním úřadě v obci</w:t>
      </w:r>
    </w:p>
    <w:p w14:paraId="5C44141D" w14:textId="278A021F" w:rsidR="00991608" w:rsidRPr="00AE0501" w:rsidRDefault="009B1D95" w:rsidP="009B1D95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BOHUTÍN</w:t>
      </w:r>
      <w:r w:rsidR="00991608">
        <w:rPr>
          <w:rFonts w:ascii="Arial Nova" w:hAnsi="Arial Nova"/>
          <w:b/>
          <w:bCs/>
          <w:sz w:val="28"/>
          <w:szCs w:val="28"/>
        </w:rPr>
        <w:t xml:space="preserve"> </w:t>
      </w:r>
      <w:r w:rsidR="00991608" w:rsidRPr="00AE0501">
        <w:rPr>
          <w:rFonts w:ascii="Arial Nova" w:hAnsi="Arial Nova"/>
          <w:b/>
          <w:bCs/>
          <w:sz w:val="28"/>
          <w:szCs w:val="28"/>
        </w:rPr>
        <w:t xml:space="preserve"> </w:t>
      </w:r>
    </w:p>
    <w:p w14:paraId="3AC489DB" w14:textId="77777777" w:rsidR="00991608" w:rsidRPr="00B70C7B" w:rsidRDefault="00991608" w:rsidP="00991608">
      <w:pPr>
        <w:jc w:val="center"/>
        <w:rPr>
          <w:rFonts w:ascii="Arial Nova" w:hAnsi="Arial Nova"/>
          <w:b/>
          <w:bCs/>
          <w:sz w:val="22"/>
        </w:rPr>
      </w:pPr>
    </w:p>
    <w:p w14:paraId="20E970ED" w14:textId="55DD0460" w:rsidR="00991608" w:rsidRDefault="00636949" w:rsidP="00991608">
      <w:pPr>
        <w:jc w:val="center"/>
        <w:rPr>
          <w:rFonts w:ascii="Arial Nova" w:hAnsi="Arial Nova"/>
          <w:color w:val="000080"/>
          <w:sz w:val="28"/>
        </w:rPr>
      </w:pPr>
      <w:r w:rsidRPr="00B70C7B">
        <w:rPr>
          <w:rFonts w:ascii="Arial Nova" w:hAnsi="Arial Nova"/>
          <w:b/>
          <w:color w:val="000080"/>
          <w:sz w:val="28"/>
        </w:rPr>
        <w:t>D</w:t>
      </w:r>
      <w:r w:rsidR="00991608" w:rsidRPr="00B70C7B">
        <w:rPr>
          <w:rFonts w:ascii="Arial Nova" w:hAnsi="Arial Nova"/>
          <w:b/>
          <w:color w:val="000080"/>
          <w:sz w:val="28"/>
        </w:rPr>
        <w:t>ne</w:t>
      </w:r>
      <w:r>
        <w:rPr>
          <w:rFonts w:ascii="Arial Nova" w:hAnsi="Arial Nova"/>
          <w:b/>
          <w:color w:val="000080"/>
          <w:sz w:val="28"/>
        </w:rPr>
        <w:t xml:space="preserve"> 16.</w:t>
      </w:r>
      <w:r w:rsidR="00991608">
        <w:rPr>
          <w:rFonts w:ascii="Arial Nova" w:hAnsi="Arial Nova"/>
          <w:b/>
          <w:color w:val="000080"/>
          <w:sz w:val="28"/>
        </w:rPr>
        <w:t>6.</w:t>
      </w:r>
      <w:r w:rsidR="00991608" w:rsidRPr="00B70C7B">
        <w:rPr>
          <w:rFonts w:ascii="Arial Nova" w:hAnsi="Arial Nova"/>
          <w:b/>
          <w:color w:val="000080"/>
          <w:sz w:val="28"/>
        </w:rPr>
        <w:t xml:space="preserve"> 202</w:t>
      </w:r>
      <w:r w:rsidR="00991608">
        <w:rPr>
          <w:rFonts w:ascii="Arial Nova" w:hAnsi="Arial Nova"/>
          <w:b/>
          <w:color w:val="000080"/>
          <w:sz w:val="28"/>
        </w:rPr>
        <w:t>2</w:t>
      </w:r>
      <w:r w:rsidR="00991608" w:rsidRPr="00B70C7B">
        <w:rPr>
          <w:rFonts w:ascii="Arial Nova" w:hAnsi="Arial Nova"/>
          <w:b/>
          <w:color w:val="000080"/>
          <w:sz w:val="28"/>
        </w:rPr>
        <w:t xml:space="preserve"> od 13.00 hod</w:t>
      </w:r>
      <w:r w:rsidR="00991608" w:rsidRPr="00B70C7B">
        <w:rPr>
          <w:rFonts w:ascii="Arial Nova" w:hAnsi="Arial Nova"/>
          <w:color w:val="000080"/>
          <w:sz w:val="28"/>
        </w:rPr>
        <w:t>.</w:t>
      </w:r>
    </w:p>
    <w:p w14:paraId="369DE9D2" w14:textId="77777777" w:rsidR="00991608" w:rsidRPr="00B70C7B" w:rsidRDefault="00991608" w:rsidP="00991608">
      <w:pPr>
        <w:jc w:val="center"/>
        <w:rPr>
          <w:rFonts w:ascii="Arial Nova" w:hAnsi="Arial Nova"/>
          <w:color w:val="000080"/>
          <w:sz w:val="28"/>
          <w:szCs w:val="20"/>
        </w:rPr>
      </w:pPr>
    </w:p>
    <w:p w14:paraId="63200031" w14:textId="77777777" w:rsidR="00991608" w:rsidRPr="00AE0501" w:rsidRDefault="00991608" w:rsidP="00991608">
      <w:pPr>
        <w:jc w:val="center"/>
        <w:rPr>
          <w:rFonts w:ascii="Arial Nova" w:hAnsi="Arial Nova"/>
          <w:b/>
          <w:bCs/>
        </w:rPr>
      </w:pPr>
      <w:r w:rsidRPr="00AE0501">
        <w:rPr>
          <w:rFonts w:ascii="Arial Nova" w:hAnsi="Arial Nova"/>
          <w:b/>
          <w:bCs/>
        </w:rPr>
        <w:t>s tímto programem:</w:t>
      </w:r>
    </w:p>
    <w:p w14:paraId="6947FF8D" w14:textId="77777777" w:rsidR="00991608" w:rsidRPr="00B70C7B" w:rsidRDefault="00991608" w:rsidP="00991608">
      <w:pPr>
        <w:jc w:val="both"/>
        <w:rPr>
          <w:rFonts w:ascii="Arial Nova" w:hAnsi="Arial Nova"/>
          <w:b/>
          <w:bCs/>
          <w:sz w:val="22"/>
          <w:szCs w:val="20"/>
        </w:rPr>
      </w:pPr>
    </w:p>
    <w:p w14:paraId="0A23BFC8" w14:textId="62C4DEB5" w:rsidR="00991608" w:rsidRPr="00636949" w:rsidRDefault="00BA6377" w:rsidP="00991608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bookmarkStart w:id="0" w:name="_Hlk103758272"/>
      <w:r>
        <w:rPr>
          <w:rFonts w:ascii="Arial Nova" w:hAnsi="Arial Nova"/>
          <w:b/>
          <w:bCs/>
        </w:rPr>
        <w:t>Z</w:t>
      </w:r>
      <w:r w:rsidR="00991608" w:rsidRPr="00636949">
        <w:rPr>
          <w:rFonts w:ascii="Arial Nova" w:hAnsi="Arial Nova"/>
          <w:b/>
          <w:bCs/>
        </w:rPr>
        <w:t>ahájení</w:t>
      </w:r>
    </w:p>
    <w:p w14:paraId="1881234A" w14:textId="6EEEF230" w:rsidR="00991608" w:rsidRPr="00636949" w:rsidRDefault="00BA6377" w:rsidP="00991608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r>
        <w:rPr>
          <w:rFonts w:ascii="Arial Nova" w:hAnsi="Arial Nova"/>
          <w:b/>
          <w:bCs/>
        </w:rPr>
        <w:t>V</w:t>
      </w:r>
      <w:r w:rsidR="00991608" w:rsidRPr="00636949">
        <w:rPr>
          <w:rFonts w:ascii="Arial Nova" w:hAnsi="Arial Nova"/>
          <w:b/>
          <w:bCs/>
        </w:rPr>
        <w:t xml:space="preserve">olba orgánů valné hromady </w:t>
      </w:r>
    </w:p>
    <w:p w14:paraId="2D339A3C" w14:textId="00A298C8" w:rsidR="00991608" w:rsidRPr="00636949" w:rsidRDefault="00BA6377" w:rsidP="00991608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r>
        <w:rPr>
          <w:rFonts w:ascii="Arial Nova" w:hAnsi="Arial Nova"/>
          <w:b/>
          <w:bCs/>
        </w:rPr>
        <w:t>S</w:t>
      </w:r>
      <w:r w:rsidR="00991608" w:rsidRPr="00636949">
        <w:rPr>
          <w:rFonts w:ascii="Arial Nova" w:hAnsi="Arial Nova"/>
          <w:b/>
          <w:bCs/>
        </w:rPr>
        <w:t>chválení programu VH</w:t>
      </w:r>
    </w:p>
    <w:p w14:paraId="2FB0CD29" w14:textId="3F88EEB5" w:rsidR="00991608" w:rsidRPr="00636949" w:rsidRDefault="00BA6377" w:rsidP="00991608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r>
        <w:rPr>
          <w:rFonts w:ascii="Arial Nova" w:hAnsi="Arial Nova"/>
          <w:b/>
          <w:bCs/>
        </w:rPr>
        <w:t>K</w:t>
      </w:r>
      <w:r w:rsidR="00991608" w:rsidRPr="00636949">
        <w:rPr>
          <w:rFonts w:ascii="Arial Nova" w:hAnsi="Arial Nova"/>
          <w:b/>
          <w:bCs/>
        </w:rPr>
        <w:t>ontrola usnesení z minulé VH</w:t>
      </w:r>
    </w:p>
    <w:p w14:paraId="2CBB5DCF" w14:textId="74B2620F" w:rsidR="00991608" w:rsidRPr="00636949" w:rsidRDefault="00BA6377" w:rsidP="00991608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r>
        <w:rPr>
          <w:rFonts w:ascii="Arial Nova" w:hAnsi="Arial Nova"/>
          <w:b/>
          <w:bCs/>
          <w:szCs w:val="20"/>
        </w:rPr>
        <w:t>I</w:t>
      </w:r>
      <w:r w:rsidR="00991608" w:rsidRPr="00636949">
        <w:rPr>
          <w:rFonts w:ascii="Arial Nova" w:hAnsi="Arial Nova"/>
          <w:b/>
          <w:bCs/>
          <w:szCs w:val="20"/>
        </w:rPr>
        <w:t xml:space="preserve">nformace o průběhu Rekonstrukce </w:t>
      </w:r>
      <w:proofErr w:type="spellStart"/>
      <w:r w:rsidR="00991608" w:rsidRPr="00636949">
        <w:rPr>
          <w:rFonts w:ascii="Arial Nova" w:hAnsi="Arial Nova"/>
          <w:b/>
          <w:bCs/>
          <w:szCs w:val="20"/>
        </w:rPr>
        <w:t>Vysokopeckého</w:t>
      </w:r>
      <w:proofErr w:type="spellEnd"/>
      <w:r w:rsidR="00991608" w:rsidRPr="00636949">
        <w:rPr>
          <w:rFonts w:ascii="Arial Nova" w:hAnsi="Arial Nova"/>
          <w:b/>
          <w:bCs/>
          <w:szCs w:val="20"/>
        </w:rPr>
        <w:t xml:space="preserve"> rybníka</w:t>
      </w:r>
    </w:p>
    <w:p w14:paraId="2E11E478" w14:textId="0B4A56D1" w:rsidR="00991608" w:rsidRPr="00636949" w:rsidRDefault="00BA6377" w:rsidP="00991608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r>
        <w:rPr>
          <w:rFonts w:ascii="Arial Nova" w:hAnsi="Arial Nova"/>
          <w:b/>
          <w:bCs/>
          <w:szCs w:val="20"/>
        </w:rPr>
        <w:t>Ú</w:t>
      </w:r>
      <w:r w:rsidR="00991608" w:rsidRPr="00636949">
        <w:rPr>
          <w:rFonts w:ascii="Arial Nova" w:hAnsi="Arial Nova"/>
          <w:b/>
          <w:bCs/>
          <w:szCs w:val="20"/>
        </w:rPr>
        <w:t xml:space="preserve">četní </w:t>
      </w:r>
      <w:r w:rsidR="008442E5" w:rsidRPr="00636949">
        <w:rPr>
          <w:rFonts w:ascii="Arial Nova" w:hAnsi="Arial Nova"/>
          <w:b/>
          <w:bCs/>
          <w:szCs w:val="20"/>
        </w:rPr>
        <w:t>závěrk</w:t>
      </w:r>
      <w:r w:rsidR="00500CEC">
        <w:rPr>
          <w:rFonts w:ascii="Arial Nova" w:hAnsi="Arial Nova"/>
          <w:b/>
          <w:bCs/>
          <w:szCs w:val="20"/>
        </w:rPr>
        <w:t>a</w:t>
      </w:r>
      <w:r w:rsidR="008442E5" w:rsidRPr="00636949">
        <w:rPr>
          <w:rFonts w:ascii="Arial Nova" w:hAnsi="Arial Nova"/>
          <w:b/>
          <w:bCs/>
          <w:szCs w:val="20"/>
        </w:rPr>
        <w:t xml:space="preserve"> za</w:t>
      </w:r>
      <w:r w:rsidR="00991608" w:rsidRPr="00636949">
        <w:rPr>
          <w:rFonts w:ascii="Arial Nova" w:hAnsi="Arial Nova"/>
          <w:b/>
          <w:bCs/>
          <w:szCs w:val="20"/>
        </w:rPr>
        <w:t xml:space="preserve"> rok 2021</w:t>
      </w:r>
    </w:p>
    <w:p w14:paraId="1E012E15" w14:textId="4ECE2166" w:rsidR="008442E5" w:rsidRPr="00636949" w:rsidRDefault="00BA6377" w:rsidP="00EE5694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r>
        <w:rPr>
          <w:rFonts w:ascii="Arial Nova" w:hAnsi="Arial Nova"/>
          <w:b/>
          <w:bCs/>
          <w:szCs w:val="20"/>
        </w:rPr>
        <w:t>S</w:t>
      </w:r>
      <w:r w:rsidR="008442E5" w:rsidRPr="00636949">
        <w:rPr>
          <w:rFonts w:ascii="Arial Nova" w:hAnsi="Arial Nova"/>
          <w:b/>
          <w:bCs/>
          <w:szCs w:val="20"/>
        </w:rPr>
        <w:t>chválení závěrečného účtu za rok 2021</w:t>
      </w:r>
      <w:r w:rsidR="00EE5694" w:rsidRPr="00636949">
        <w:rPr>
          <w:rFonts w:ascii="Arial Nova" w:hAnsi="Arial Nova"/>
          <w:b/>
          <w:bCs/>
          <w:szCs w:val="20"/>
        </w:rPr>
        <w:t xml:space="preserve">                                                           </w:t>
      </w:r>
    </w:p>
    <w:p w14:paraId="4E046CD7" w14:textId="6CBAE5D4" w:rsidR="002F43C4" w:rsidRPr="00636949" w:rsidRDefault="002F43C4" w:rsidP="002F43C4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r w:rsidRPr="00636949">
        <w:rPr>
          <w:rFonts w:ascii="Arial Nova" w:hAnsi="Arial Nova"/>
          <w:b/>
          <w:bCs/>
          <w:szCs w:val="20"/>
        </w:rPr>
        <w:t xml:space="preserve">Memorandum o propojení vodohospodářských soustav </w:t>
      </w:r>
      <w:r w:rsidR="006B70C6">
        <w:rPr>
          <w:rFonts w:ascii="Arial Nova" w:hAnsi="Arial Nova"/>
          <w:b/>
          <w:bCs/>
          <w:szCs w:val="20"/>
        </w:rPr>
        <w:t xml:space="preserve">Příbramska a Dobříšska </w:t>
      </w:r>
    </w:p>
    <w:p w14:paraId="06863088" w14:textId="044AFBCE" w:rsidR="002F43C4" w:rsidRPr="00636949" w:rsidRDefault="00BC6AB2" w:rsidP="002F43C4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r w:rsidRPr="00636949">
        <w:rPr>
          <w:rFonts w:ascii="Arial Nova" w:hAnsi="Arial Nova"/>
          <w:b/>
          <w:bCs/>
          <w:szCs w:val="20"/>
        </w:rPr>
        <w:t>Generel – představení</w:t>
      </w:r>
      <w:r w:rsidR="002F43C4" w:rsidRPr="00636949">
        <w:rPr>
          <w:rFonts w:ascii="Arial Nova" w:hAnsi="Arial Nova"/>
          <w:b/>
          <w:bCs/>
          <w:szCs w:val="20"/>
        </w:rPr>
        <w:t xml:space="preserve"> výsledků</w:t>
      </w:r>
    </w:p>
    <w:p w14:paraId="6F73E293" w14:textId="77777777" w:rsidR="002F43C4" w:rsidRPr="00636949" w:rsidRDefault="002F43C4" w:rsidP="002F43C4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r w:rsidRPr="00636949">
        <w:rPr>
          <w:rFonts w:ascii="Arial Nova" w:hAnsi="Arial Nova"/>
          <w:b/>
          <w:bCs/>
          <w:szCs w:val="20"/>
        </w:rPr>
        <w:t>Představení připravovaného transformačního projektu společnosti 1.SčV</w:t>
      </w:r>
    </w:p>
    <w:p w14:paraId="28DA6614" w14:textId="3F43C21D" w:rsidR="00BA6377" w:rsidRPr="00636949" w:rsidRDefault="00BA6377" w:rsidP="00991608">
      <w:pPr>
        <w:pStyle w:val="Odstavecseseznamem"/>
        <w:numPr>
          <w:ilvl w:val="0"/>
          <w:numId w:val="1"/>
        </w:numPr>
        <w:rPr>
          <w:rFonts w:ascii="Arial Nova" w:hAnsi="Arial Nova"/>
          <w:b/>
          <w:bCs/>
          <w:szCs w:val="20"/>
        </w:rPr>
      </w:pPr>
      <w:r>
        <w:rPr>
          <w:rFonts w:ascii="Arial Nova" w:hAnsi="Arial Nova"/>
          <w:b/>
          <w:bCs/>
          <w:szCs w:val="20"/>
        </w:rPr>
        <w:t>D</w:t>
      </w:r>
      <w:r w:rsidRPr="00BA6377">
        <w:rPr>
          <w:rFonts w:ascii="Arial Nova" w:hAnsi="Arial Nova"/>
          <w:b/>
          <w:bCs/>
          <w:szCs w:val="20"/>
        </w:rPr>
        <w:t>iskuse a různé</w:t>
      </w:r>
    </w:p>
    <w:p w14:paraId="0CF5631E" w14:textId="78BAD06B" w:rsidR="008442E5" w:rsidRDefault="008442E5" w:rsidP="00173CB4">
      <w:pPr>
        <w:rPr>
          <w:rFonts w:ascii="Arial Nova" w:hAnsi="Arial Nova"/>
          <w:b/>
          <w:bCs/>
          <w:szCs w:val="20"/>
        </w:rPr>
      </w:pPr>
    </w:p>
    <w:p w14:paraId="31DA958E" w14:textId="4C0189EC" w:rsidR="00BA6377" w:rsidRPr="00636949" w:rsidRDefault="00BA6377" w:rsidP="00BA6377">
      <w:pPr>
        <w:jc w:val="center"/>
        <w:rPr>
          <w:rFonts w:ascii="Arial Nova" w:hAnsi="Arial Nova"/>
          <w:b/>
          <w:bCs/>
          <w:szCs w:val="20"/>
        </w:rPr>
      </w:pPr>
      <w:r>
        <w:rPr>
          <w:rFonts w:ascii="Arial Nova" w:hAnsi="Arial Nova"/>
          <w:b/>
          <w:bCs/>
          <w:szCs w:val="20"/>
        </w:rPr>
        <w:t>Součástí programu je:</w:t>
      </w:r>
    </w:p>
    <w:p w14:paraId="2B717163" w14:textId="3A17B024" w:rsidR="00173CB4" w:rsidRDefault="00173CB4" w:rsidP="00173CB4">
      <w:pPr>
        <w:rPr>
          <w:rFonts w:ascii="Arial Nova" w:hAnsi="Arial Nova"/>
          <w:szCs w:val="20"/>
        </w:rPr>
      </w:pPr>
    </w:p>
    <w:bookmarkEnd w:id="0"/>
    <w:p w14:paraId="48B396EA" w14:textId="77777777" w:rsidR="00BA6377" w:rsidRPr="00BA6377" w:rsidRDefault="00BA6377" w:rsidP="00BA6377">
      <w:pPr>
        <w:ind w:left="927"/>
        <w:contextualSpacing/>
        <w:rPr>
          <w:rFonts w:ascii="Calibri" w:eastAsiaTheme="minorHAnsi" w:hAnsi="Calibri" w:cs="Calibri"/>
          <w:lang w:eastAsia="en-US"/>
        </w:rPr>
      </w:pPr>
      <w:r w:rsidRPr="00BA6377">
        <w:rPr>
          <w:rFonts w:ascii="Calibri" w:eastAsiaTheme="minorHAnsi" w:hAnsi="Calibri" w:cs="Calibri"/>
          <w:lang w:eastAsia="en-US"/>
        </w:rPr>
        <w:t xml:space="preserve">10:30 – sraz u VD </w:t>
      </w:r>
      <w:proofErr w:type="spellStart"/>
      <w:r w:rsidRPr="00BA6377">
        <w:rPr>
          <w:rFonts w:ascii="Calibri" w:eastAsiaTheme="minorHAnsi" w:hAnsi="Calibri" w:cs="Calibri"/>
          <w:lang w:eastAsia="en-US"/>
        </w:rPr>
        <w:t>Vokačovský</w:t>
      </w:r>
      <w:proofErr w:type="spellEnd"/>
      <w:r w:rsidRPr="00BA6377">
        <w:rPr>
          <w:rFonts w:ascii="Calibri" w:eastAsiaTheme="minorHAnsi" w:hAnsi="Calibri" w:cs="Calibri"/>
          <w:lang w:eastAsia="en-US"/>
        </w:rPr>
        <w:t xml:space="preserve"> rybník – prohlídka lávky</w:t>
      </w:r>
    </w:p>
    <w:p w14:paraId="2CB177E9" w14:textId="77777777" w:rsidR="00BA6377" w:rsidRPr="00BA6377" w:rsidRDefault="00BA6377" w:rsidP="00BA6377">
      <w:pPr>
        <w:ind w:left="927"/>
        <w:contextualSpacing/>
        <w:rPr>
          <w:rFonts w:ascii="Calibri" w:eastAsiaTheme="minorHAnsi" w:hAnsi="Calibri" w:cs="Calibri"/>
          <w:lang w:eastAsia="en-US"/>
        </w:rPr>
      </w:pPr>
      <w:r w:rsidRPr="00BA6377">
        <w:rPr>
          <w:rFonts w:ascii="Calibri" w:eastAsiaTheme="minorHAnsi" w:hAnsi="Calibri" w:cs="Calibri"/>
          <w:lang w:eastAsia="en-US"/>
        </w:rPr>
        <w:t xml:space="preserve">11:00 – prohlídka rekonstrukce VD </w:t>
      </w:r>
      <w:proofErr w:type="spellStart"/>
      <w:r w:rsidRPr="00BA6377">
        <w:rPr>
          <w:rFonts w:ascii="Calibri" w:eastAsiaTheme="minorHAnsi" w:hAnsi="Calibri" w:cs="Calibri"/>
          <w:lang w:eastAsia="en-US"/>
        </w:rPr>
        <w:t>Pecovského</w:t>
      </w:r>
      <w:proofErr w:type="spellEnd"/>
      <w:r w:rsidRPr="00BA6377">
        <w:rPr>
          <w:rFonts w:ascii="Calibri" w:eastAsiaTheme="minorHAnsi" w:hAnsi="Calibri" w:cs="Calibri"/>
          <w:lang w:eastAsia="en-US"/>
        </w:rPr>
        <w:t xml:space="preserve"> rybníka</w:t>
      </w:r>
    </w:p>
    <w:p w14:paraId="2F51E483" w14:textId="0280B213" w:rsidR="00BA6377" w:rsidRDefault="00BA6377" w:rsidP="00BA6377">
      <w:pPr>
        <w:ind w:left="927"/>
        <w:contextualSpacing/>
        <w:rPr>
          <w:rFonts w:ascii="Calibri" w:eastAsiaTheme="minorHAnsi" w:hAnsi="Calibri" w:cs="Calibri"/>
          <w:lang w:eastAsia="en-US"/>
        </w:rPr>
      </w:pPr>
      <w:r w:rsidRPr="00BA6377">
        <w:rPr>
          <w:rFonts w:ascii="Calibri" w:eastAsiaTheme="minorHAnsi" w:hAnsi="Calibri" w:cs="Calibri"/>
          <w:lang w:eastAsia="en-US"/>
        </w:rPr>
        <w:t xml:space="preserve">12:00 – společný oběd restaurace </w:t>
      </w:r>
      <w:proofErr w:type="spellStart"/>
      <w:r w:rsidRPr="00BA6377">
        <w:rPr>
          <w:rFonts w:ascii="Calibri" w:eastAsiaTheme="minorHAnsi" w:hAnsi="Calibri" w:cs="Calibri"/>
          <w:lang w:eastAsia="en-US"/>
        </w:rPr>
        <w:t>Drmlovka</w:t>
      </w:r>
      <w:proofErr w:type="spellEnd"/>
    </w:p>
    <w:p w14:paraId="1E3C27C5" w14:textId="04CE7223" w:rsidR="00024E00" w:rsidRDefault="00024E00" w:rsidP="00BA6377">
      <w:pPr>
        <w:ind w:left="927"/>
        <w:contextualSpacing/>
        <w:rPr>
          <w:rFonts w:ascii="Calibri" w:eastAsiaTheme="minorHAnsi" w:hAnsi="Calibri" w:cs="Calibri"/>
          <w:lang w:eastAsia="en-US"/>
        </w:rPr>
      </w:pPr>
    </w:p>
    <w:p w14:paraId="7EFD4A5B" w14:textId="02AF4C70" w:rsidR="00024E00" w:rsidRPr="00BA6377" w:rsidRDefault="00024E00" w:rsidP="00F159DF">
      <w:pPr>
        <w:ind w:left="927"/>
        <w:contextualSpacing/>
        <w:jc w:val="center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P.S.: Žádáme starosty obcí Daleké Dušníky, Láz, Lhota u Příbramě o doručení zprávy o schválení PFO na rok 2022</w:t>
      </w:r>
    </w:p>
    <w:p w14:paraId="73B83846" w14:textId="7214F201" w:rsidR="00BA6377" w:rsidRDefault="00BA6377" w:rsidP="00BA6377">
      <w:pPr>
        <w:ind w:left="927"/>
        <w:contextualSpacing/>
        <w:rPr>
          <w:rFonts w:ascii="Calibri" w:eastAsiaTheme="minorHAnsi" w:hAnsi="Calibri" w:cs="Calibri"/>
          <w:highlight w:val="lightGray"/>
          <w:lang w:eastAsia="en-US"/>
        </w:rPr>
      </w:pPr>
    </w:p>
    <w:p w14:paraId="28951750" w14:textId="20A57293" w:rsidR="00BA6377" w:rsidRDefault="00BA6377" w:rsidP="00BA6377">
      <w:pPr>
        <w:ind w:left="927"/>
        <w:contextualSpacing/>
        <w:rPr>
          <w:rFonts w:ascii="Calibri" w:eastAsiaTheme="minorHAnsi" w:hAnsi="Calibri" w:cs="Calibri"/>
          <w:highlight w:val="lightGray"/>
          <w:lang w:eastAsia="en-US"/>
        </w:rPr>
      </w:pPr>
    </w:p>
    <w:p w14:paraId="0629337E" w14:textId="75A92430" w:rsidR="00BA6377" w:rsidRDefault="00BA6377" w:rsidP="00BA6377">
      <w:pPr>
        <w:ind w:left="927"/>
        <w:contextualSpacing/>
        <w:rPr>
          <w:rFonts w:ascii="Calibri" w:eastAsiaTheme="minorHAnsi" w:hAnsi="Calibri" w:cs="Calibri"/>
          <w:highlight w:val="lightGray"/>
          <w:lang w:eastAsia="en-US"/>
        </w:rPr>
      </w:pPr>
    </w:p>
    <w:p w14:paraId="3E18A531" w14:textId="77777777" w:rsidR="00BC6AB2" w:rsidRPr="00B70C7B" w:rsidRDefault="00BC6AB2" w:rsidP="00BC6AB2">
      <w:pPr>
        <w:rPr>
          <w:rFonts w:ascii="Arial Nova" w:hAnsi="Arial Nova"/>
          <w:b/>
        </w:rPr>
      </w:pPr>
      <w:r w:rsidRPr="00B70C7B">
        <w:rPr>
          <w:rFonts w:ascii="Arial Nova" w:hAnsi="Arial Nova"/>
          <w:b/>
        </w:rPr>
        <w:t xml:space="preserve">                                                        Ing. Josef Kaiser</w:t>
      </w:r>
    </w:p>
    <w:p w14:paraId="52862496" w14:textId="77777777" w:rsidR="00BC6AB2" w:rsidRPr="00B70C7B" w:rsidRDefault="00BC6AB2" w:rsidP="00BC6AB2">
      <w:pPr>
        <w:rPr>
          <w:rFonts w:ascii="Arial Nova" w:hAnsi="Arial Nova"/>
          <w:b/>
          <w:bCs/>
          <w:sz w:val="22"/>
          <w:szCs w:val="20"/>
        </w:rPr>
      </w:pPr>
      <w:r w:rsidRPr="00B70C7B">
        <w:rPr>
          <w:rFonts w:ascii="Arial Nova" w:hAnsi="Arial Nova"/>
          <w:b/>
          <w:bCs/>
          <w:sz w:val="22"/>
          <w:szCs w:val="20"/>
        </w:rPr>
        <w:t xml:space="preserve">                                                            předseda správní rady</w:t>
      </w:r>
    </w:p>
    <w:p w14:paraId="7F367BE2" w14:textId="77777777" w:rsidR="00BC6AB2" w:rsidRPr="00936089" w:rsidRDefault="00BC6AB2" w:rsidP="00BC6AB2">
      <w:pPr>
        <w:rPr>
          <w:rFonts w:ascii="Arial Nova" w:hAnsi="Arial Nova"/>
          <w:sz w:val="20"/>
          <w:szCs w:val="20"/>
        </w:rPr>
      </w:pPr>
      <w:r w:rsidRPr="00B70C7B">
        <w:rPr>
          <w:rFonts w:ascii="Arial Nova" w:hAnsi="Arial Nova"/>
          <w:b/>
          <w:bCs/>
          <w:sz w:val="22"/>
        </w:rPr>
        <w:t xml:space="preserve">                                                     </w:t>
      </w:r>
    </w:p>
    <w:p w14:paraId="683B94CB" w14:textId="77777777" w:rsidR="00BC6AB2" w:rsidRPr="00734E1A" w:rsidRDefault="00BC6AB2" w:rsidP="00BC6AB2">
      <w:pPr>
        <w:jc w:val="center"/>
        <w:rPr>
          <w:rFonts w:ascii="Arial Nova" w:hAnsi="Arial Nova"/>
          <w:bCs/>
          <w:sz w:val="16"/>
          <w:szCs w:val="16"/>
        </w:rPr>
      </w:pPr>
      <w:r w:rsidRPr="00734E1A">
        <w:rPr>
          <w:rFonts w:ascii="Arial Nova" w:hAnsi="Arial Nova"/>
          <w:bCs/>
          <w:sz w:val="16"/>
          <w:szCs w:val="16"/>
        </w:rPr>
        <w:t>Rozdělovník</w:t>
      </w:r>
      <w:r>
        <w:rPr>
          <w:rFonts w:ascii="Arial Nova" w:hAnsi="Arial Nova"/>
          <w:bCs/>
          <w:sz w:val="16"/>
          <w:szCs w:val="16"/>
        </w:rPr>
        <w:t xml:space="preserve">: </w:t>
      </w:r>
      <w:r w:rsidRPr="00734E1A">
        <w:rPr>
          <w:rFonts w:ascii="Arial Nova" w:hAnsi="Arial Nova"/>
          <w:bCs/>
          <w:sz w:val="16"/>
          <w:szCs w:val="16"/>
        </w:rPr>
        <w:t>starostové členských obcí Svazku, pí Zeisková –účetní Svazku, JUDr. Košťál –</w:t>
      </w:r>
      <w:r>
        <w:rPr>
          <w:rFonts w:ascii="Arial Nova" w:hAnsi="Arial Nova"/>
          <w:bCs/>
          <w:sz w:val="16"/>
          <w:szCs w:val="16"/>
        </w:rPr>
        <w:t xml:space="preserve"> </w:t>
      </w:r>
      <w:r w:rsidRPr="00734E1A">
        <w:rPr>
          <w:rFonts w:ascii="Arial Nova" w:hAnsi="Arial Nova"/>
          <w:bCs/>
          <w:sz w:val="16"/>
          <w:szCs w:val="16"/>
        </w:rPr>
        <w:t>právní služba Svazku</w:t>
      </w:r>
    </w:p>
    <w:p w14:paraId="2A9F520E" w14:textId="4981BA25" w:rsidR="00BC6AB2" w:rsidRPr="00BC6AB2" w:rsidRDefault="00BC6AB2" w:rsidP="00BC6AB2">
      <w:pPr>
        <w:jc w:val="center"/>
        <w:rPr>
          <w:rFonts w:ascii="Arial Nova" w:hAnsi="Arial Nova"/>
          <w:bCs/>
          <w:sz w:val="16"/>
          <w:szCs w:val="16"/>
        </w:rPr>
      </w:pPr>
      <w:r w:rsidRPr="00734E1A">
        <w:rPr>
          <w:rFonts w:ascii="Arial Nova" w:hAnsi="Arial Nova"/>
          <w:bCs/>
          <w:sz w:val="16"/>
          <w:szCs w:val="16"/>
        </w:rPr>
        <w:t xml:space="preserve">Ing. </w:t>
      </w:r>
      <w:r>
        <w:rPr>
          <w:rFonts w:ascii="Arial Nova" w:hAnsi="Arial Nova"/>
          <w:bCs/>
          <w:sz w:val="16"/>
          <w:szCs w:val="16"/>
        </w:rPr>
        <w:t xml:space="preserve">Robert </w:t>
      </w:r>
      <w:r w:rsidRPr="00734E1A">
        <w:rPr>
          <w:rFonts w:ascii="Arial Nova" w:hAnsi="Arial Nova"/>
          <w:bCs/>
          <w:sz w:val="16"/>
          <w:szCs w:val="16"/>
        </w:rPr>
        <w:t xml:space="preserve">Morávek – </w:t>
      </w:r>
      <w:r>
        <w:rPr>
          <w:rFonts w:ascii="Arial Nova" w:hAnsi="Arial Nova"/>
          <w:bCs/>
          <w:sz w:val="16"/>
          <w:szCs w:val="16"/>
        </w:rPr>
        <w:t xml:space="preserve">generální </w:t>
      </w:r>
      <w:r w:rsidRPr="00734E1A">
        <w:rPr>
          <w:rFonts w:ascii="Arial Nova" w:hAnsi="Arial Nova"/>
          <w:bCs/>
          <w:sz w:val="16"/>
          <w:szCs w:val="16"/>
        </w:rPr>
        <w:t xml:space="preserve">ředitel 1.Sčv.a.s., </w:t>
      </w:r>
      <w:r>
        <w:rPr>
          <w:rFonts w:ascii="Arial Nova" w:hAnsi="Arial Nova"/>
          <w:bCs/>
          <w:sz w:val="16"/>
          <w:szCs w:val="16"/>
        </w:rPr>
        <w:t xml:space="preserve">Ing. Luboš Straka – stavební dozor na akci rekonstrukce </w:t>
      </w:r>
      <w:proofErr w:type="spellStart"/>
      <w:r>
        <w:rPr>
          <w:rFonts w:ascii="Arial Nova" w:hAnsi="Arial Nova"/>
          <w:bCs/>
          <w:sz w:val="16"/>
          <w:szCs w:val="16"/>
        </w:rPr>
        <w:t>Vysokopeckého</w:t>
      </w:r>
      <w:proofErr w:type="spellEnd"/>
      <w:r>
        <w:rPr>
          <w:rFonts w:ascii="Arial Nova" w:hAnsi="Arial Nova"/>
          <w:bCs/>
          <w:sz w:val="16"/>
          <w:szCs w:val="16"/>
        </w:rPr>
        <w:t xml:space="preserve"> rybníku, VRV Praha - </w:t>
      </w:r>
      <w:r w:rsidRPr="00BC6AB2">
        <w:rPr>
          <w:rFonts w:ascii="Arial Nova" w:hAnsi="Arial Nova"/>
          <w:sz w:val="16"/>
          <w:szCs w:val="16"/>
        </w:rPr>
        <w:t>Ing. Štěpán Zrostlík. -vedoucí vodohospodářské skupiny matematického modelování</w:t>
      </w:r>
    </w:p>
    <w:p w14:paraId="74DE4736" w14:textId="0E5ED38A" w:rsidR="00BA6377" w:rsidRPr="00BC6AB2" w:rsidRDefault="00BA6377" w:rsidP="00BA6377">
      <w:pPr>
        <w:ind w:left="927"/>
        <w:contextualSpacing/>
        <w:rPr>
          <w:rFonts w:ascii="Arial Nova" w:eastAsiaTheme="minorHAnsi" w:hAnsi="Arial Nova" w:cs="Calibri"/>
          <w:sz w:val="16"/>
          <w:szCs w:val="16"/>
          <w:highlight w:val="lightGray"/>
          <w:lang w:eastAsia="en-US"/>
        </w:rPr>
      </w:pPr>
    </w:p>
    <w:p w14:paraId="39CD325D" w14:textId="77777777" w:rsidR="00173CB4" w:rsidRPr="00173CB4" w:rsidRDefault="00173CB4" w:rsidP="00173CB4">
      <w:pPr>
        <w:rPr>
          <w:rFonts w:ascii="Arial Nova" w:hAnsi="Arial Nova"/>
          <w:szCs w:val="20"/>
        </w:rPr>
      </w:pPr>
    </w:p>
    <w:sectPr w:rsidR="00173CB4" w:rsidRPr="0017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1CE"/>
    <w:multiLevelType w:val="hybridMultilevel"/>
    <w:tmpl w:val="2ADE15F8"/>
    <w:lvl w:ilvl="0" w:tplc="0405000F">
      <w:start w:val="1"/>
      <w:numFmt w:val="decimal"/>
      <w:lvlText w:val="%1."/>
      <w:lvlJc w:val="left"/>
      <w:pPr>
        <w:ind w:left="850" w:hanging="360"/>
      </w:pPr>
    </w:lvl>
    <w:lvl w:ilvl="1" w:tplc="04050019" w:tentative="1">
      <w:start w:val="1"/>
      <w:numFmt w:val="lowerLetter"/>
      <w:lvlText w:val="%2."/>
      <w:lvlJc w:val="left"/>
      <w:pPr>
        <w:ind w:left="1570" w:hanging="360"/>
      </w:pPr>
    </w:lvl>
    <w:lvl w:ilvl="2" w:tplc="0405001B" w:tentative="1">
      <w:start w:val="1"/>
      <w:numFmt w:val="lowerRoman"/>
      <w:lvlText w:val="%3."/>
      <w:lvlJc w:val="right"/>
      <w:pPr>
        <w:ind w:left="2290" w:hanging="180"/>
      </w:pPr>
    </w:lvl>
    <w:lvl w:ilvl="3" w:tplc="0405000F" w:tentative="1">
      <w:start w:val="1"/>
      <w:numFmt w:val="decimal"/>
      <w:lvlText w:val="%4."/>
      <w:lvlJc w:val="left"/>
      <w:pPr>
        <w:ind w:left="3010" w:hanging="360"/>
      </w:pPr>
    </w:lvl>
    <w:lvl w:ilvl="4" w:tplc="04050019" w:tentative="1">
      <w:start w:val="1"/>
      <w:numFmt w:val="lowerLetter"/>
      <w:lvlText w:val="%5."/>
      <w:lvlJc w:val="left"/>
      <w:pPr>
        <w:ind w:left="3730" w:hanging="360"/>
      </w:pPr>
    </w:lvl>
    <w:lvl w:ilvl="5" w:tplc="0405001B" w:tentative="1">
      <w:start w:val="1"/>
      <w:numFmt w:val="lowerRoman"/>
      <w:lvlText w:val="%6."/>
      <w:lvlJc w:val="right"/>
      <w:pPr>
        <w:ind w:left="4450" w:hanging="180"/>
      </w:pPr>
    </w:lvl>
    <w:lvl w:ilvl="6" w:tplc="0405000F" w:tentative="1">
      <w:start w:val="1"/>
      <w:numFmt w:val="decimal"/>
      <w:lvlText w:val="%7."/>
      <w:lvlJc w:val="left"/>
      <w:pPr>
        <w:ind w:left="5170" w:hanging="360"/>
      </w:pPr>
    </w:lvl>
    <w:lvl w:ilvl="7" w:tplc="04050019" w:tentative="1">
      <w:start w:val="1"/>
      <w:numFmt w:val="lowerLetter"/>
      <w:lvlText w:val="%8."/>
      <w:lvlJc w:val="left"/>
      <w:pPr>
        <w:ind w:left="5890" w:hanging="360"/>
      </w:pPr>
    </w:lvl>
    <w:lvl w:ilvl="8" w:tplc="040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A5E5EBE"/>
    <w:multiLevelType w:val="multilevel"/>
    <w:tmpl w:val="AD76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625062">
    <w:abstractNumId w:val="0"/>
  </w:num>
  <w:num w:numId="2" w16cid:durableId="205006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04"/>
    <w:rsid w:val="00024E00"/>
    <w:rsid w:val="00036076"/>
    <w:rsid w:val="00173CB4"/>
    <w:rsid w:val="002A4A04"/>
    <w:rsid w:val="002F43C4"/>
    <w:rsid w:val="00414782"/>
    <w:rsid w:val="00500CEC"/>
    <w:rsid w:val="00534C28"/>
    <w:rsid w:val="00636949"/>
    <w:rsid w:val="006719A4"/>
    <w:rsid w:val="006B70C6"/>
    <w:rsid w:val="008442E5"/>
    <w:rsid w:val="00991608"/>
    <w:rsid w:val="009B1D95"/>
    <w:rsid w:val="00BA6377"/>
    <w:rsid w:val="00BC6AB2"/>
    <w:rsid w:val="00EE5694"/>
    <w:rsid w:val="00F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96A7"/>
  <w15:chartTrackingRefBased/>
  <w15:docId w15:val="{D360155E-9A35-4B83-BC60-8A4F4F31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D5C9-645C-4EC4-920F-904E7881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ivan@fuksa.cz</dc:creator>
  <cp:keywords/>
  <dc:description/>
  <cp:lastModifiedBy>ivan@fuksa.cz</cp:lastModifiedBy>
  <cp:revision>10</cp:revision>
  <cp:lastPrinted>2022-05-26T08:07:00Z</cp:lastPrinted>
  <dcterms:created xsi:type="dcterms:W3CDTF">2022-03-07T12:47:00Z</dcterms:created>
  <dcterms:modified xsi:type="dcterms:W3CDTF">2022-05-26T08:08:00Z</dcterms:modified>
</cp:coreProperties>
</file>